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50E4D838" w14:textId="3F22C52B" w:rsidR="00DC18D0" w:rsidRPr="009D3A28" w:rsidRDefault="00CC4118" w:rsidP="00DC18D0">
      <w:r>
        <w:rPr>
          <w:rFonts w:ascii="Calibri Light" w:hAnsi="Calibri Light"/>
          <w:b/>
          <w:color w:val="2E74B5"/>
          <w:sz w:val="32"/>
          <w:szCs w:val="32"/>
          <w:lang w:val="en-IE"/>
        </w:rPr>
        <w:t>Senior Planner</w:t>
      </w:r>
      <w:r w:rsidR="00C65986">
        <w:rPr>
          <w:rFonts w:ascii="Calibri Light" w:hAnsi="Calibri Light"/>
          <w:b/>
          <w:color w:val="2E74B5"/>
          <w:sz w:val="32"/>
          <w:szCs w:val="32"/>
          <w:lang w:val="en-IE"/>
        </w:rPr>
        <w:t xml:space="preserve"> (AP Equivalent</w:t>
      </w:r>
      <w:r w:rsidR="00AD0FEB">
        <w:rPr>
          <w:rFonts w:ascii="Calibri Light" w:hAnsi="Calibri Light"/>
          <w:b/>
          <w:color w:val="2E74B5"/>
          <w:sz w:val="32"/>
          <w:szCs w:val="32"/>
          <w:lang w:val="en-IE"/>
        </w:rPr>
        <w:t xml:space="preserve"> – Engineer Grade I</w:t>
      </w:r>
      <w:r w:rsidR="00C65986">
        <w:rPr>
          <w:rFonts w:ascii="Calibri Light" w:hAnsi="Calibri Light"/>
          <w:b/>
          <w:color w:val="2E74B5"/>
          <w:sz w:val="32"/>
          <w:szCs w:val="32"/>
          <w:lang w:val="en-IE"/>
        </w:rPr>
        <w:t>)</w:t>
      </w:r>
      <w:r>
        <w:rPr>
          <w:rFonts w:ascii="Calibri Light" w:hAnsi="Calibri Light"/>
          <w:b/>
          <w:color w:val="2E74B5"/>
          <w:sz w:val="32"/>
          <w:szCs w:val="32"/>
          <w:lang w:val="en-IE"/>
        </w:rPr>
        <w:t xml:space="preserve">, </w:t>
      </w:r>
      <w:r w:rsidRPr="00CC4118">
        <w:rPr>
          <w:rFonts w:ascii="Calibri Light" w:hAnsi="Calibri Light"/>
          <w:b/>
          <w:color w:val="2E74B5"/>
          <w:sz w:val="32"/>
          <w:szCs w:val="32"/>
          <w:lang w:val="en-IE"/>
        </w:rPr>
        <w:t>Office of the Planning Regulator</w:t>
      </w:r>
      <w:r>
        <w:t xml:space="preserve"> </w:t>
      </w:r>
      <w:r w:rsidR="00BD10A1">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lastRenderedPageBreak/>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5D1C9F0F"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C65986" w:rsidRPr="00A844FE">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55F06661" w:rsidR="00870EDB" w:rsidRPr="005C0AB9" w:rsidRDefault="00C65986" w:rsidP="00870EDB">
            <w:pPr>
              <w:jc w:val="center"/>
              <w:rPr>
                <w:rFonts w:cs="Arial"/>
                <w:b/>
                <w:color w:val="0070C0"/>
                <w:sz w:val="22"/>
                <w:szCs w:val="22"/>
              </w:rPr>
            </w:pPr>
            <w:r>
              <w:rPr>
                <w:rStyle w:val="Hyperlink"/>
                <w:rFonts w:cs="Arial"/>
                <w:b/>
                <w:color w:val="0070C0"/>
                <w:sz w:val="22"/>
                <w:szCs w:val="22"/>
              </w:rPr>
              <w:t>CLOSING DATE IS 21 MAY 2019</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lastRenderedPageBreak/>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lastRenderedPageBreak/>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61D23281"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00BD10A1">
        <w:rPr>
          <w:rFonts w:cs="Arial"/>
          <w:szCs w:val="22"/>
        </w:rPr>
        <w:t>of Senior</w:t>
      </w:r>
      <w:bookmarkStart w:id="0" w:name="_GoBack"/>
      <w:bookmarkEnd w:id="0"/>
      <w:r w:rsidR="00AC4261">
        <w:rPr>
          <w:rFonts w:cs="Arial"/>
          <w:szCs w:val="22"/>
        </w:rPr>
        <w:t xml:space="preserve"> Planner</w:t>
      </w:r>
      <w:r w:rsidRPr="00AD3EF0">
        <w:rPr>
          <w:rFonts w:cs="Arial"/>
          <w:szCs w:val="22"/>
        </w:rPr>
        <w:t>.</w:t>
      </w:r>
      <w:r w:rsidRPr="003F07B5">
        <w:rPr>
          <w:rFonts w:cs="Arial"/>
          <w:color w:val="FF0000"/>
          <w:szCs w:val="22"/>
        </w:rPr>
        <w:t xml:space="preserve"> </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7777777" w:rsidR="009D3A28" w:rsidRPr="003F07B5" w:rsidRDefault="009D3A28"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Interpersonal and Communication Skills</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31066DAC"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9D3A28">
              <w:rPr>
                <w:rFonts w:ascii="Arial" w:hAnsi="Arial" w:cs="Arial"/>
                <w:b/>
                <w:sz w:val="22"/>
                <w:szCs w:val="22"/>
              </w:rPr>
              <w:t xml:space="preserve"> Judgement, Analysis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170F7A18"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Leadership</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18C0D4D2"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C65986">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45C7B989"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BD10A1">
              <w:rPr>
                <w:rFonts w:ascii="Arial" w:hAnsi="Arial" w:cs="Arial"/>
                <w:b/>
                <w:bCs/>
                <w:noProof/>
                <w:sz w:val="18"/>
                <w:szCs w:val="18"/>
              </w:rPr>
              <w:t>6</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BD10A1">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0FEB"/>
    <w:rsid w:val="00AD3EF0"/>
    <w:rsid w:val="00AF3945"/>
    <w:rsid w:val="00B05E5D"/>
    <w:rsid w:val="00B21E97"/>
    <w:rsid w:val="00B27BDD"/>
    <w:rsid w:val="00B85B9B"/>
    <w:rsid w:val="00B9102E"/>
    <w:rsid w:val="00BC648E"/>
    <w:rsid w:val="00BD10A1"/>
    <w:rsid w:val="00BF7241"/>
    <w:rsid w:val="00C12934"/>
    <w:rsid w:val="00C247F0"/>
    <w:rsid w:val="00C65986"/>
    <w:rsid w:val="00CB240A"/>
    <w:rsid w:val="00CC4118"/>
    <w:rsid w:val="00CC75CB"/>
    <w:rsid w:val="00CE3211"/>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E8ED-DF50-4F62-A7CF-A726B22A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5660</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7</cp:revision>
  <cp:lastPrinted>2005-12-16T09:51:00Z</cp:lastPrinted>
  <dcterms:created xsi:type="dcterms:W3CDTF">2019-03-05T10:13:00Z</dcterms:created>
  <dcterms:modified xsi:type="dcterms:W3CDTF">2019-05-02T11:56:00Z</dcterms:modified>
</cp:coreProperties>
</file>